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2F7" w:rsidRPr="00E102F7" w:rsidRDefault="00E102F7" w:rsidP="00E102F7">
      <w:pPr>
        <w:spacing w:after="450" w:line="900" w:lineRule="atLeast"/>
        <w:outlineLvl w:val="0"/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</w:pPr>
      <w:r w:rsidRPr="00E102F7">
        <w:rPr>
          <w:rFonts w:ascii="Roboto" w:eastAsia="Times New Roman" w:hAnsi="Roboto" w:cs="Times New Roman"/>
          <w:color w:val="323C3C"/>
          <w:kern w:val="36"/>
          <w:sz w:val="36"/>
          <w:szCs w:val="36"/>
          <w:lang w:eastAsia="ru-RU"/>
        </w:rPr>
        <w:t>Факты о вакцинации. Вакцина "Спутник V (ГАМ-КОВИД-ВАК)"</w:t>
      </w:r>
      <w:bookmarkStart w:id="0" w:name="_GoBack"/>
      <w:bookmarkEnd w:id="0"/>
      <w:r w:rsidRPr="00E102F7">
        <w:rPr>
          <w:rFonts w:ascii="Roboto" w:eastAsia="Times New Roman" w:hAnsi="Roboto" w:cs="Times New Roman"/>
          <w:noProof/>
          <w:color w:val="323C3C"/>
          <w:sz w:val="24"/>
          <w:szCs w:val="24"/>
          <w:lang w:eastAsia="ru-RU"/>
        </w:rPr>
        <w:drawing>
          <wp:inline distT="0" distB="0" distL="0" distR="0">
            <wp:extent cx="6534816" cy="6400800"/>
            <wp:effectExtent l="0" t="0" r="0" b="0"/>
            <wp:docPr id="2" name="Рисунок 2" descr="HMc95by65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Mc95by657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46" cy="6417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02F7">
        <w:rPr>
          <w:rFonts w:ascii="Roboto" w:eastAsia="Times New Roman" w:hAnsi="Roboto" w:cs="Times New Roman"/>
          <w:color w:val="323C3C"/>
          <w:sz w:val="24"/>
          <w:szCs w:val="24"/>
          <w:lang w:eastAsia="ru-RU"/>
        </w:rPr>
        <w:br/>
      </w:r>
      <w:r w:rsidRPr="00E102F7">
        <w:rPr>
          <w:rFonts w:ascii="Roboto" w:eastAsia="Times New Roman" w:hAnsi="Roboto" w:cs="Times New Roman"/>
          <w:noProof/>
          <w:color w:val="323C3C"/>
          <w:sz w:val="24"/>
          <w:szCs w:val="24"/>
          <w:lang w:eastAsia="ru-RU"/>
        </w:rPr>
        <w:lastRenderedPageBreak/>
        <w:drawing>
          <wp:inline distT="0" distB="0" distL="0" distR="0">
            <wp:extent cx="6686355" cy="5432663"/>
            <wp:effectExtent l="0" t="0" r="635" b="0"/>
            <wp:docPr id="1" name="Рисунок 1" descr="Wtn3yYPk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tn3yYPkSD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718" cy="544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C50" w:rsidRDefault="005A2C50"/>
    <w:sectPr w:rsidR="005A2C50" w:rsidSect="00E102F7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4"/>
    <w:rsid w:val="005A2C50"/>
    <w:rsid w:val="006664B4"/>
    <w:rsid w:val="00E1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2BFC"/>
  <w15:chartTrackingRefBased/>
  <w15:docId w15:val="{7767FF78-444E-42AE-B5C7-1F43A2E6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02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2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3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2025-05-26T08:35:00Z</dcterms:created>
  <dcterms:modified xsi:type="dcterms:W3CDTF">2025-05-26T08:38:00Z</dcterms:modified>
</cp:coreProperties>
</file>